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EC614" w14:textId="77777777" w:rsidR="00582B41" w:rsidRPr="002D6CF6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</w:rPr>
      </w:pPr>
    </w:p>
    <w:p w14:paraId="3431AA1C" w14:textId="77777777" w:rsidR="00582B41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jc w:val="center"/>
        <w:rPr>
          <w:rFonts w:ascii="Arial" w:hAnsi="Arial" w:cs="Arial"/>
          <w:b/>
          <w:sz w:val="22"/>
          <w:szCs w:val="22"/>
        </w:rPr>
      </w:pPr>
      <w:r w:rsidRPr="00405355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7573C2B" wp14:editId="58AC0268">
            <wp:extent cx="4293765" cy="1241946"/>
            <wp:effectExtent l="0" t="0" r="0" b="0"/>
            <wp:docPr id="8" name="Immagine 7">
              <a:extLst xmlns:a="http://schemas.openxmlformats.org/drawingml/2006/main">
                <a:ext uri="{FF2B5EF4-FFF2-40B4-BE49-F238E27FC236}">
                  <a16:creationId xmlns:a16="http://schemas.microsoft.com/office/drawing/2014/main" id="{7537CAB4-A016-3C47-8569-EE69A61D706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7">
                      <a:extLst>
                        <a:ext uri="{FF2B5EF4-FFF2-40B4-BE49-F238E27FC236}">
                          <a16:creationId xmlns:a16="http://schemas.microsoft.com/office/drawing/2014/main" id="{7537CAB4-A016-3C47-8569-EE69A61D706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579" cy="128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7538B" w14:textId="77777777" w:rsidR="00582B41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Cs/>
          <w:sz w:val="22"/>
          <w:szCs w:val="22"/>
        </w:rPr>
      </w:pPr>
    </w:p>
    <w:p w14:paraId="7057BA87" w14:textId="59E536E2" w:rsidR="00582B41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Si stabilisce che chi estrae una pallina rossa da un’urna (resa opaca) </w:t>
      </w:r>
      <w:r w:rsidRPr="007E648D">
        <w:rPr>
          <w:rFonts w:ascii="Arial" w:hAnsi="Arial" w:cs="Arial"/>
          <w:bCs/>
          <w:sz w:val="22"/>
          <w:szCs w:val="22"/>
        </w:rPr>
        <w:t>vince un premio</w:t>
      </w:r>
      <w:r>
        <w:rPr>
          <w:rFonts w:ascii="Arial" w:hAnsi="Arial" w:cs="Arial"/>
          <w:bCs/>
          <w:sz w:val="22"/>
          <w:szCs w:val="22"/>
        </w:rPr>
        <w:t>.</w:t>
      </w:r>
    </w:p>
    <w:p w14:paraId="709BBC62" w14:textId="77777777" w:rsidR="00582B41" w:rsidRPr="00513795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/>
          <w:sz w:val="22"/>
          <w:szCs w:val="22"/>
        </w:rPr>
      </w:pPr>
      <w:r w:rsidRPr="00513795">
        <w:rPr>
          <w:rFonts w:ascii="Arial" w:hAnsi="Arial" w:cs="Arial"/>
          <w:b/>
          <w:sz w:val="22"/>
          <w:szCs w:val="22"/>
        </w:rPr>
        <w:t>Domande</w:t>
      </w:r>
    </w:p>
    <w:p w14:paraId="2196F8CF" w14:textId="126A85B1" w:rsidR="00582B41" w:rsidRPr="00513795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Da quale </w:t>
      </w:r>
      <w:r w:rsidRPr="00513795">
        <w:rPr>
          <w:rFonts w:ascii="Arial" w:hAnsi="Arial" w:cs="Arial"/>
          <w:bCs/>
          <w:sz w:val="22"/>
          <w:szCs w:val="22"/>
        </w:rPr>
        <w:t>urn</w:t>
      </w:r>
      <w:r>
        <w:rPr>
          <w:rFonts w:ascii="Arial" w:hAnsi="Arial" w:cs="Arial"/>
          <w:bCs/>
          <w:sz w:val="22"/>
          <w:szCs w:val="22"/>
        </w:rPr>
        <w:t>a</w:t>
      </w:r>
      <w:r w:rsidRPr="0051379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preferiresti pescare</w:t>
      </w:r>
      <w:r w:rsidRPr="00513795">
        <w:rPr>
          <w:rFonts w:ascii="Arial" w:hAnsi="Arial" w:cs="Arial"/>
          <w:bCs/>
          <w:sz w:val="22"/>
          <w:szCs w:val="22"/>
        </w:rPr>
        <w:t xml:space="preserve"> e perché? …………</w:t>
      </w:r>
      <w:r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………………………………..</w:t>
      </w:r>
    </w:p>
    <w:p w14:paraId="37D3E4C2" w14:textId="77777777" w:rsidR="00582B41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Cs/>
          <w:sz w:val="22"/>
          <w:szCs w:val="22"/>
        </w:rPr>
      </w:pPr>
      <w:r w:rsidRPr="0051379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20B39A75" w14:textId="77777777" w:rsidR="00582B41" w:rsidRPr="00513795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Cs/>
          <w:sz w:val="22"/>
          <w:szCs w:val="22"/>
        </w:rPr>
      </w:pPr>
    </w:p>
    <w:p w14:paraId="56FBABDC" w14:textId="77777777" w:rsidR="00582B41" w:rsidRPr="00513795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</w:rPr>
      </w:pPr>
      <w:r w:rsidRPr="00513795">
        <w:rPr>
          <w:rFonts w:ascii="Arial" w:hAnsi="Arial" w:cs="Arial"/>
          <w:bCs/>
          <w:sz w:val="22"/>
          <w:szCs w:val="22"/>
        </w:rPr>
        <w:t>Hai solo le urne 3 e 4. Da quale delle due preferiresti pescare? Perché?   …………</w:t>
      </w:r>
      <w:r>
        <w:rPr>
          <w:rFonts w:ascii="Arial" w:hAnsi="Arial" w:cs="Arial"/>
          <w:bCs/>
          <w:sz w:val="22"/>
          <w:szCs w:val="22"/>
        </w:rPr>
        <w:t>……………….</w:t>
      </w:r>
    </w:p>
    <w:p w14:paraId="0FFCF868" w14:textId="77777777" w:rsidR="00582B41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Cs/>
          <w:sz w:val="22"/>
          <w:szCs w:val="22"/>
        </w:rPr>
      </w:pPr>
      <w:r w:rsidRPr="0051379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201B4B89" w14:textId="77777777" w:rsidR="00582B41" w:rsidRPr="00513795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Cs/>
          <w:sz w:val="22"/>
          <w:szCs w:val="22"/>
        </w:rPr>
      </w:pPr>
    </w:p>
    <w:p w14:paraId="76D26D51" w14:textId="77777777" w:rsidR="00582B41" w:rsidRPr="00513795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Cs/>
          <w:sz w:val="22"/>
          <w:szCs w:val="22"/>
        </w:rPr>
      </w:pPr>
      <w:r w:rsidRPr="00513795">
        <w:rPr>
          <w:rFonts w:ascii="Arial" w:hAnsi="Arial" w:cs="Arial"/>
          <w:bCs/>
          <w:sz w:val="22"/>
          <w:szCs w:val="22"/>
        </w:rPr>
        <w:t>Che cosa dici dell’urna 2?  …………………………………………………………………………………</w:t>
      </w:r>
    </w:p>
    <w:p w14:paraId="01B8BDD5" w14:textId="3860D5E9" w:rsidR="00582B41" w:rsidRPr="00513795" w:rsidRDefault="00582B41" w:rsidP="00582B41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bCs/>
          <w:sz w:val="22"/>
          <w:szCs w:val="22"/>
        </w:rPr>
      </w:pPr>
      <w:r w:rsidRPr="00513795">
        <w:rPr>
          <w:rFonts w:ascii="Arial" w:hAnsi="Arial" w:cs="Arial"/>
          <w:bCs/>
          <w:sz w:val="22"/>
          <w:szCs w:val="22"/>
        </w:rPr>
        <w:t>………………………………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51379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</w:p>
    <w:p w14:paraId="2894E9B7" w14:textId="77777777" w:rsidR="00C26913" w:rsidRDefault="00C26913"/>
    <w:sectPr w:rsidR="00C269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1"/>
    <w:rsid w:val="00582B41"/>
    <w:rsid w:val="00C004C1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3B88"/>
  <w15:chartTrackingRefBased/>
  <w15:docId w15:val="{229C074F-14E5-42A8-9FDD-0B3CB31D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2B41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2B4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82B4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82B4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82B4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82B4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82B4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B4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B4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82B4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2B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82B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82B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82B4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82B4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82B4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B4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B4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82B4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82B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82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82B4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82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82B4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82B4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82B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82B4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82B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82B4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82B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1</cp:revision>
  <dcterms:created xsi:type="dcterms:W3CDTF">2024-07-04T10:47:00Z</dcterms:created>
  <dcterms:modified xsi:type="dcterms:W3CDTF">2024-07-04T10:49:00Z</dcterms:modified>
</cp:coreProperties>
</file>